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EF2D3" w14:textId="530FEF99" w:rsidR="002916A7" w:rsidRPr="001F626F" w:rsidRDefault="00007A52" w:rsidP="00032D59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Current Participating </w:t>
      </w:r>
      <w:r w:rsidR="009963B4">
        <w:rPr>
          <w:rFonts w:ascii="Times New Roman" w:hAnsi="Times New Roman" w:cs="Times New Roman"/>
        </w:rPr>
        <w:t>Facilit</w:t>
      </w:r>
      <w:r>
        <w:rPr>
          <w:rFonts w:ascii="Times New Roman" w:hAnsi="Times New Roman" w:cs="Times New Roman"/>
        </w:rPr>
        <w:t>ies</w:t>
      </w:r>
    </w:p>
    <w:p w14:paraId="2579494B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Texas A&amp;M University College Station</w:t>
      </w:r>
    </w:p>
    <w:p w14:paraId="38FD7BA4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Texas A&amp;M University College Station Medical Library</w:t>
      </w:r>
    </w:p>
    <w:p w14:paraId="6F7D21A9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Austin</w:t>
      </w:r>
    </w:p>
    <w:p w14:paraId="2E813D7E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El Paso</w:t>
      </w:r>
    </w:p>
    <w:p w14:paraId="2F20D03C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San Antonio</w:t>
      </w:r>
    </w:p>
    <w:p w14:paraId="18E14FE3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Health Science Center San Antonio</w:t>
      </w:r>
    </w:p>
    <w:p w14:paraId="16C272E3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Southwestern Medical Center</w:t>
      </w:r>
    </w:p>
    <w:p w14:paraId="3CBE2384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Medical Branch Galveston</w:t>
      </w:r>
    </w:p>
    <w:p w14:paraId="65654981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Houston Academy of Medicine Texas Medical Center Library</w:t>
      </w:r>
    </w:p>
    <w:p w14:paraId="79C1CFCC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MD Anderson Cancer Center Library Research Medical Library</w:t>
      </w:r>
    </w:p>
    <w:p w14:paraId="1B4DC191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Tyler</w:t>
      </w:r>
    </w:p>
    <w:p w14:paraId="1107A647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Texas A&amp;M University Kingsville</w:t>
      </w:r>
    </w:p>
    <w:p w14:paraId="6D82BA05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Prairie View A&amp;M University</w:t>
      </w:r>
    </w:p>
    <w:p w14:paraId="4B2755EA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Health Science Center School of Dentistry -Houston</w:t>
      </w:r>
    </w:p>
    <w:p w14:paraId="3F17D4D7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Texas A&amp;M University Texarkana</w:t>
      </w:r>
    </w:p>
    <w:p w14:paraId="104D05FD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Texas Woman's University</w:t>
      </w:r>
    </w:p>
    <w:p w14:paraId="75EB7221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North Texas</w:t>
      </w:r>
    </w:p>
    <w:p w14:paraId="6486572B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Houston Law</w:t>
      </w:r>
    </w:p>
    <w:p w14:paraId="10CAFE24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Sam Houston State University</w:t>
      </w:r>
    </w:p>
    <w:p w14:paraId="568465AC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Texas A&amp;M University Law</w:t>
      </w:r>
    </w:p>
    <w:p w14:paraId="303D52F9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Dallas</w:t>
      </w:r>
    </w:p>
    <w:p w14:paraId="3BA4EBFB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University of Texas Arlington</w:t>
      </w:r>
    </w:p>
    <w:p w14:paraId="40FDC7A3" w14:textId="77777777" w:rsidR="005D03EF" w:rsidRPr="005D03EF" w:rsidRDefault="005D03EF" w:rsidP="005D03EF">
      <w:pPr>
        <w:rPr>
          <w:rFonts w:ascii="Times New Roman" w:hAnsi="Times New Roman" w:cs="Times New Roman"/>
          <w:sz w:val="24"/>
          <w:szCs w:val="24"/>
        </w:rPr>
      </w:pPr>
      <w:r w:rsidRPr="005D03EF">
        <w:rPr>
          <w:rFonts w:ascii="Times New Roman" w:hAnsi="Times New Roman" w:cs="Times New Roman"/>
          <w:sz w:val="24"/>
          <w:szCs w:val="24"/>
        </w:rPr>
        <w:t>Stephen F. Austin State University</w:t>
      </w:r>
    </w:p>
    <w:p w14:paraId="05FE6C1B" w14:textId="77777777" w:rsidR="00032D59" w:rsidRPr="00704B79" w:rsidRDefault="00032D59" w:rsidP="00D65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2D59" w:rsidRPr="00704B79" w:rsidSect="003C460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EEE42" w14:textId="77777777" w:rsidR="002629C0" w:rsidRDefault="002629C0" w:rsidP="002A43A7">
      <w:pPr>
        <w:spacing w:after="0" w:line="240" w:lineRule="auto"/>
      </w:pPr>
      <w:r>
        <w:separator/>
      </w:r>
    </w:p>
  </w:endnote>
  <w:endnote w:type="continuationSeparator" w:id="0">
    <w:p w14:paraId="56640E38" w14:textId="77777777" w:rsidR="002629C0" w:rsidRDefault="002629C0" w:rsidP="002A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1B09" w14:textId="0D0FCE26" w:rsidR="00231DE1" w:rsidRDefault="00231DE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Updated </w:t>
    </w:r>
    <w:r w:rsidR="003E7585">
      <w:rPr>
        <w:rFonts w:asciiTheme="majorHAnsi" w:eastAsiaTheme="majorEastAsia" w:hAnsiTheme="majorHAnsi" w:cstheme="majorBidi"/>
      </w:rPr>
      <w:t>10</w:t>
    </w:r>
    <w:r w:rsidR="00022D24">
      <w:rPr>
        <w:rFonts w:asciiTheme="majorHAnsi" w:eastAsiaTheme="majorEastAsia" w:hAnsiTheme="majorHAnsi" w:cstheme="majorBidi"/>
      </w:rPr>
      <w:t>/8/2025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C5144" w:rsidRPr="001C514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52EF1B3" w14:textId="77777777" w:rsidR="00A23D2B" w:rsidRDefault="00A23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47680" w14:textId="77777777" w:rsidR="002629C0" w:rsidRDefault="002629C0" w:rsidP="002A43A7">
      <w:pPr>
        <w:spacing w:after="0" w:line="240" w:lineRule="auto"/>
      </w:pPr>
      <w:r>
        <w:separator/>
      </w:r>
    </w:p>
  </w:footnote>
  <w:footnote w:type="continuationSeparator" w:id="0">
    <w:p w14:paraId="78C30A0D" w14:textId="77777777" w:rsidR="002629C0" w:rsidRDefault="002629C0" w:rsidP="002A4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BFE"/>
    <w:multiLevelType w:val="hybridMultilevel"/>
    <w:tmpl w:val="9C588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04041"/>
    <w:multiLevelType w:val="hybridMultilevel"/>
    <w:tmpl w:val="31584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B7EB0"/>
    <w:multiLevelType w:val="hybridMultilevel"/>
    <w:tmpl w:val="DB747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C225B"/>
    <w:multiLevelType w:val="hybridMultilevel"/>
    <w:tmpl w:val="81C6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846CD"/>
    <w:multiLevelType w:val="hybridMultilevel"/>
    <w:tmpl w:val="D44A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730562">
    <w:abstractNumId w:val="2"/>
  </w:num>
  <w:num w:numId="2" w16cid:durableId="562331541">
    <w:abstractNumId w:val="0"/>
  </w:num>
  <w:num w:numId="3" w16cid:durableId="1706179889">
    <w:abstractNumId w:val="4"/>
  </w:num>
  <w:num w:numId="4" w16cid:durableId="2137553829">
    <w:abstractNumId w:val="3"/>
  </w:num>
  <w:num w:numId="5" w16cid:durableId="623537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9C"/>
    <w:rsid w:val="00007A52"/>
    <w:rsid w:val="00022D24"/>
    <w:rsid w:val="00032D59"/>
    <w:rsid w:val="00041303"/>
    <w:rsid w:val="000677A5"/>
    <w:rsid w:val="000C49A1"/>
    <w:rsid w:val="001829BF"/>
    <w:rsid w:val="001C5144"/>
    <w:rsid w:val="001F626F"/>
    <w:rsid w:val="00231DE1"/>
    <w:rsid w:val="00234BD8"/>
    <w:rsid w:val="00243247"/>
    <w:rsid w:val="002629C0"/>
    <w:rsid w:val="002916A7"/>
    <w:rsid w:val="002A43A7"/>
    <w:rsid w:val="00336F80"/>
    <w:rsid w:val="00356698"/>
    <w:rsid w:val="0035769D"/>
    <w:rsid w:val="0037696D"/>
    <w:rsid w:val="0038713C"/>
    <w:rsid w:val="00395D1A"/>
    <w:rsid w:val="003C2975"/>
    <w:rsid w:val="003C460B"/>
    <w:rsid w:val="003E3252"/>
    <w:rsid w:val="003E7585"/>
    <w:rsid w:val="003F5A0D"/>
    <w:rsid w:val="004A4CF6"/>
    <w:rsid w:val="004B05F2"/>
    <w:rsid w:val="004C23BA"/>
    <w:rsid w:val="004C4086"/>
    <w:rsid w:val="004E5CD7"/>
    <w:rsid w:val="004E7C79"/>
    <w:rsid w:val="0056350E"/>
    <w:rsid w:val="00593E94"/>
    <w:rsid w:val="005D03EF"/>
    <w:rsid w:val="006B575C"/>
    <w:rsid w:val="006C3537"/>
    <w:rsid w:val="00704B79"/>
    <w:rsid w:val="007327B9"/>
    <w:rsid w:val="0075087C"/>
    <w:rsid w:val="0075759E"/>
    <w:rsid w:val="00930670"/>
    <w:rsid w:val="009963B4"/>
    <w:rsid w:val="009E5249"/>
    <w:rsid w:val="00A23D2B"/>
    <w:rsid w:val="00A95FFB"/>
    <w:rsid w:val="00AB2B45"/>
    <w:rsid w:val="00B50279"/>
    <w:rsid w:val="00BC01A9"/>
    <w:rsid w:val="00BF6D9C"/>
    <w:rsid w:val="00C07E58"/>
    <w:rsid w:val="00C85815"/>
    <w:rsid w:val="00CD48EA"/>
    <w:rsid w:val="00CE05FA"/>
    <w:rsid w:val="00D35978"/>
    <w:rsid w:val="00D653C7"/>
    <w:rsid w:val="00D929F9"/>
    <w:rsid w:val="00D97658"/>
    <w:rsid w:val="00E0249C"/>
    <w:rsid w:val="00E17489"/>
    <w:rsid w:val="00E532A3"/>
    <w:rsid w:val="00E90A55"/>
    <w:rsid w:val="00E94801"/>
    <w:rsid w:val="00E95E57"/>
    <w:rsid w:val="00EA18BF"/>
    <w:rsid w:val="00EE65D4"/>
    <w:rsid w:val="00F4173B"/>
    <w:rsid w:val="00F7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60DBF"/>
  <w15:docId w15:val="{6D81F09B-564A-415E-88F7-544F855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4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3A7"/>
  </w:style>
  <w:style w:type="paragraph" w:styleId="Footer">
    <w:name w:val="footer"/>
    <w:basedOn w:val="Normal"/>
    <w:link w:val="FooterChar"/>
    <w:uiPriority w:val="99"/>
    <w:unhideWhenUsed/>
    <w:rsid w:val="002A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3A7"/>
  </w:style>
  <w:style w:type="paragraph" w:styleId="BalloonText">
    <w:name w:val="Balloon Text"/>
    <w:basedOn w:val="Normal"/>
    <w:link w:val="BalloonTextChar"/>
    <w:uiPriority w:val="99"/>
    <w:semiHidden/>
    <w:unhideWhenUsed/>
    <w:rsid w:val="003C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0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32D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2D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D653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704B79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C779-3267-42F0-A70E-86509B93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Bekki Campise</dc:creator>
  <cp:lastModifiedBy>Vanduinkerken, Wyoma R</cp:lastModifiedBy>
  <cp:revision>2</cp:revision>
  <cp:lastPrinted>2012-04-13T15:20:00Z</cp:lastPrinted>
  <dcterms:created xsi:type="dcterms:W3CDTF">2025-10-08T19:03:00Z</dcterms:created>
  <dcterms:modified xsi:type="dcterms:W3CDTF">2025-10-08T19:03:00Z</dcterms:modified>
</cp:coreProperties>
</file>